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931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28"/>
        <w:gridCol w:w="3987"/>
      </w:tblGrid>
      <w:tr w:rsidR="00CA2A81" w:rsidRPr="00CA2A81" w:rsidTr="00CA2A81">
        <w:trPr>
          <w:trHeight w:val="12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2A81" w:rsidRPr="00CA2A81" w:rsidRDefault="00CA2A81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6"/>
              </w:rPr>
            </w:pPr>
            <w:r w:rsidRPr="00CA2A81">
              <w:rPr>
                <w:rFonts w:ascii="Times New Roman" w:hAnsi="Times New Roman" w:cs="Times New Roman"/>
              </w:rPr>
              <w:fldChar w:fldCharType="begin"/>
            </w:r>
            <w:r w:rsidRPr="00CA2A81">
              <w:rPr>
                <w:rFonts w:ascii="Times New Roman" w:hAnsi="Times New Roman" w:cs="Times New Roman"/>
              </w:rPr>
              <w:instrText xml:space="preserve"> HYPERLINK "garantF1://32244548.0" </w:instrText>
            </w:r>
            <w:r w:rsidRPr="00CA2A81">
              <w:rPr>
                <w:rFonts w:ascii="Times New Roman" w:hAnsi="Times New Roman" w:cs="Times New Roman"/>
              </w:rPr>
              <w:fldChar w:fldCharType="separate"/>
            </w:r>
            <w:r w:rsidRPr="00CA2A81">
              <w:rPr>
                <w:rFonts w:ascii="Times New Roman" w:hAnsi="Times New Roman" w:cs="Times New Roman"/>
                <w:b/>
                <w:sz w:val="4"/>
              </w:rPr>
              <w:t>.</w:t>
            </w:r>
            <w:r w:rsidRPr="00CA2A81">
              <w:rPr>
                <w:rFonts w:ascii="Times New Roman" w:hAnsi="Times New Roman" w:cs="Times New Roman"/>
                <w:b/>
                <w:sz w:val="4"/>
              </w:rPr>
              <w:fldChar w:fldCharType="end"/>
            </w:r>
          </w:p>
          <w:p w:rsidR="00CA2A81" w:rsidRDefault="00013E0C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hyperlink r:id="rId6" w:history="1"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РЕСПУБЛИКА АДЫГЕЯ</w:t>
              </w:r>
            </w:hyperlink>
          </w:p>
          <w:p w:rsidR="00CA2A81" w:rsidRPr="00CA2A81" w:rsidRDefault="00CA2A81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"/>
              </w:rPr>
            </w:pPr>
          </w:p>
          <w:p w:rsidR="00CA2A81" w:rsidRPr="00CA2A81" w:rsidRDefault="00013E0C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"/>
              </w:rPr>
            </w:pPr>
            <w:hyperlink r:id="rId7" w:history="1"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АДМИНИСТРАЦИЯ</w:t>
              </w:r>
              <w:r w:rsidR="00CA2A81" w:rsidRPr="00CA2A81">
                <w:rPr>
                  <w:rFonts w:ascii="Times New Roman" w:hAnsi="Times New Roman" w:cs="Times New Roman"/>
                  <w:b/>
                </w:rPr>
                <w:t xml:space="preserve"> </w:t>
              </w:r>
              <w:r w:rsidR="00CA2A81" w:rsidRPr="00CA2A81">
                <w:rPr>
                  <w:rFonts w:ascii="Times New Roman" w:hAnsi="Times New Roman" w:cs="Times New Roman"/>
                  <w:b/>
                  <w:caps/>
                  <w:sz w:val="20"/>
                </w:rPr>
                <w:t xml:space="preserve">Муниципального образования </w:t>
              </w:r>
              <w:r w:rsidR="00CA2A81" w:rsidRPr="00CA2A81">
                <w:rPr>
                  <w:rFonts w:ascii="Times New Roman" w:hAnsi="Times New Roman" w:cs="Times New Roman"/>
                  <w:b/>
                </w:rPr>
                <w:t>«</w:t>
              </w:r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КОШЕХАБЛЬСКОЕ СЕЛЬСКОЕ ПОСЕЛЕНИЕ»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A2A81" w:rsidRPr="00CA2A81" w:rsidRDefault="00CA2A81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A2A8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9D8BD0" wp14:editId="4209617C">
                  <wp:extent cx="847725" cy="819150"/>
                  <wp:effectExtent l="0" t="0" r="9525" b="0"/>
                  <wp:docPr id="3" name="Рисунок 3" descr="Описание: Описание: Adygeya_-_Coat_of_Arms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2A81" w:rsidRDefault="00CA2A81" w:rsidP="00CA2A8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  <w:p w:rsidR="00CA2A81" w:rsidRPr="00CA2A81" w:rsidRDefault="00013E0C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hyperlink r:id="rId10" w:history="1"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АДЫГЭ РЕСПУБЛИК</w:t>
              </w:r>
            </w:hyperlink>
          </w:p>
          <w:p w:rsidR="00CA2A81" w:rsidRPr="00CA2A81" w:rsidRDefault="00CA2A81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"/>
              </w:rPr>
            </w:pPr>
          </w:p>
          <w:p w:rsidR="00CA2A81" w:rsidRPr="00CA2A81" w:rsidRDefault="00013E0C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hyperlink r:id="rId11" w:history="1"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МУНИЦИПАЛЬНЭ ГЪЭПСЫК</w:t>
              </w:r>
              <w:proofErr w:type="gramStart"/>
              <w:r w:rsidR="00CA2A81" w:rsidRPr="00CA2A81">
                <w:rPr>
                  <w:rFonts w:ascii="Times New Roman" w:hAnsi="Times New Roman" w:cs="Times New Roman"/>
                  <w:b/>
                  <w:sz w:val="20"/>
                  <w:lang w:val="en-US"/>
                </w:rPr>
                <w:t>I</w:t>
              </w:r>
              <w:proofErr w:type="gramEnd"/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Э ЗИ</w:t>
              </w:r>
              <w:r w:rsidR="00CA2A81" w:rsidRPr="00CA2A81">
                <w:rPr>
                  <w:rFonts w:ascii="Times New Roman" w:hAnsi="Times New Roman" w:cs="Times New Roman"/>
                  <w:b/>
                  <w:sz w:val="20"/>
                  <w:lang w:val="en-US"/>
                </w:rPr>
                <w:t>I</w:t>
              </w:r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Э</w:t>
              </w:r>
            </w:hyperlink>
          </w:p>
          <w:p w:rsidR="00CA2A81" w:rsidRPr="00CA2A81" w:rsidRDefault="00CA2A81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  <w:p w:rsidR="00CA2A81" w:rsidRPr="00CA2A81" w:rsidRDefault="00013E0C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hyperlink r:id="rId12" w:history="1"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«КОЩХЬАБЛЭ КЪОДЖЭ ПСЭУП</w:t>
              </w:r>
              <w:proofErr w:type="gramStart"/>
              <w:r w:rsidR="00CA2A81" w:rsidRPr="00CA2A81">
                <w:rPr>
                  <w:rFonts w:ascii="Times New Roman" w:hAnsi="Times New Roman" w:cs="Times New Roman"/>
                  <w:b/>
                  <w:sz w:val="20"/>
                  <w:lang w:val="en-US"/>
                </w:rPr>
                <w:t>I</w:t>
              </w:r>
              <w:proofErr w:type="gramEnd"/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»</w:t>
              </w:r>
            </w:hyperlink>
          </w:p>
          <w:p w:rsidR="00CA2A81" w:rsidRPr="00CA2A81" w:rsidRDefault="00CA2A81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A2A81" w:rsidRPr="00CA2A81" w:rsidRDefault="00013E0C" w:rsidP="00CA2A81">
      <w:pPr>
        <w:widowControl/>
        <w:autoSpaceDE/>
        <w:autoSpaceDN/>
        <w:adjustRightInd/>
        <w:ind w:left="-567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hyperlink r:id="rId13" w:history="1">
        <w:r w:rsidR="00CA2A81" w:rsidRPr="00CA2A81">
          <w:rPr>
            <w:rFonts w:ascii="Times New Roman" w:hAnsi="Times New Roman" w:cs="Times New Roman"/>
            <w:b/>
            <w:sz w:val="27"/>
            <w:szCs w:val="27"/>
          </w:rPr>
          <w:t>Постановление</w:t>
        </w:r>
      </w:hyperlink>
    </w:p>
    <w:p w:rsidR="00CA2A81" w:rsidRPr="00CA2A81" w:rsidRDefault="00013E0C" w:rsidP="00CA2A81">
      <w:pPr>
        <w:widowControl/>
        <w:autoSpaceDE/>
        <w:autoSpaceDN/>
        <w:adjustRightInd/>
        <w:ind w:left="-567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hyperlink r:id="rId14" w:history="1">
        <w:r w:rsidR="00CA2A81" w:rsidRPr="00CA2A81">
          <w:rPr>
            <w:rFonts w:ascii="Times New Roman" w:hAnsi="Times New Roman" w:cs="Times New Roman"/>
            <w:b/>
            <w:sz w:val="27"/>
            <w:szCs w:val="27"/>
          </w:rPr>
          <w:t>Главы муниципального образования</w:t>
        </w:r>
      </w:hyperlink>
    </w:p>
    <w:p w:rsidR="00CA2A81" w:rsidRPr="00CA2A81" w:rsidRDefault="00013E0C" w:rsidP="00CA2A81">
      <w:pPr>
        <w:widowControl/>
        <w:autoSpaceDE/>
        <w:autoSpaceDN/>
        <w:adjustRightInd/>
        <w:ind w:left="-567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hyperlink r:id="rId15" w:history="1">
        <w:r w:rsidR="00CA2A81" w:rsidRPr="00CA2A81">
          <w:rPr>
            <w:rFonts w:ascii="Times New Roman" w:hAnsi="Times New Roman" w:cs="Times New Roman"/>
            <w:b/>
            <w:sz w:val="27"/>
            <w:szCs w:val="27"/>
          </w:rPr>
          <w:t>«Кошехабльское сельское поселение»</w:t>
        </w:r>
      </w:hyperlink>
    </w:p>
    <w:p w:rsidR="003909C5" w:rsidRPr="00CA2A81" w:rsidRDefault="003909C5" w:rsidP="00CA2A81">
      <w:pPr>
        <w:widowControl/>
        <w:tabs>
          <w:tab w:val="left" w:pos="2190"/>
        </w:tabs>
        <w:autoSpaceDE/>
        <w:adjustRightInd/>
        <w:ind w:left="-567" w:firstLine="0"/>
        <w:jc w:val="center"/>
        <w:rPr>
          <w:rFonts w:ascii="Times New Roman" w:hAnsi="Times New Roman" w:cs="Times New Roman"/>
          <w:b/>
          <w:szCs w:val="20"/>
        </w:rPr>
      </w:pPr>
    </w:p>
    <w:p w:rsidR="003909C5" w:rsidRDefault="003909C5" w:rsidP="003909C5">
      <w:pPr>
        <w:widowControl/>
        <w:tabs>
          <w:tab w:val="left" w:pos="2190"/>
        </w:tabs>
        <w:autoSpaceDE/>
        <w:adjustRightInd/>
        <w:ind w:left="-567" w:firstLine="0"/>
        <w:rPr>
          <w:rFonts w:ascii="Times New Roman" w:hAnsi="Times New Roman" w:cs="Times New Roman"/>
          <w:b/>
          <w:szCs w:val="20"/>
        </w:rPr>
      </w:pPr>
    </w:p>
    <w:p w:rsidR="003909C5" w:rsidRDefault="005965AD" w:rsidP="003909C5">
      <w:pPr>
        <w:widowControl/>
        <w:autoSpaceDE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DFD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DFD"/>
        </w:rPr>
        <w:t>Об утверждении Перечня органов и организаций, уполномоченных согласовывать проекты организации дорожного движения, разрабатываемые для автомобильных дорог местного значения либо их участков, расположенных в границах муниципального образования «Кошехабльское сельское поселение»</w:t>
      </w:r>
    </w:p>
    <w:p w:rsidR="003909C5" w:rsidRDefault="003909C5" w:rsidP="003909C5">
      <w:pPr>
        <w:widowControl/>
        <w:autoSpaceDE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DFD"/>
        </w:rPr>
      </w:pPr>
    </w:p>
    <w:p w:rsidR="003909C5" w:rsidRDefault="005965AD" w:rsidP="003909C5">
      <w:pPr>
        <w:widowControl/>
        <w:autoSpaceDE/>
        <w:adjustRightInd/>
        <w:spacing w:line="276" w:lineRule="auto"/>
        <w:ind w:left="-567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DFD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DFD"/>
        </w:rPr>
        <w:t>«24» июня</w:t>
      </w:r>
      <w:r w:rsidR="003909C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DFD"/>
        </w:rPr>
        <w:t xml:space="preserve"> 2021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DFD"/>
        </w:rPr>
        <w:t xml:space="preserve"> г.                         № 17</w:t>
      </w:r>
      <w:r w:rsidR="003909C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DFD"/>
        </w:rPr>
        <w:t xml:space="preserve">                             </w:t>
      </w:r>
      <w:r w:rsidR="003909C5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DFD"/>
        </w:rPr>
        <w:t>а. Кошехабль</w:t>
      </w:r>
    </w:p>
    <w:p w:rsidR="003909C5" w:rsidRDefault="003909C5" w:rsidP="003909C5">
      <w:pPr>
        <w:widowControl/>
        <w:autoSpaceDE/>
        <w:adjustRightInd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909C5" w:rsidRDefault="003909C5" w:rsidP="003909C5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965AD">
        <w:rPr>
          <w:rFonts w:ascii="Times New Roman" w:hAnsi="Times New Roman" w:cs="Times New Roman"/>
          <w:sz w:val="28"/>
          <w:szCs w:val="28"/>
        </w:rPr>
        <w:t xml:space="preserve">целях реализации статьи 18 Федерального закона от 29.12.2017 №443-ФЗ «Об организации дорожного движения в Российской Федерации и о внесении изменений в отдельные законодательные акты Российской Федерации» в соответствии с подпунктом 2.10.1 пункта 2.10. протокола заседании Комиссии по обеспечению безопасности дорожного движения в Республике Адыгея от 18.02.2021 года </w:t>
      </w:r>
      <w:r w:rsidR="005E5DA4">
        <w:rPr>
          <w:rFonts w:ascii="Times New Roman" w:hAnsi="Times New Roman" w:cs="Times New Roman"/>
          <w:sz w:val="28"/>
          <w:szCs w:val="28"/>
        </w:rPr>
        <w:t>№ 1,</w:t>
      </w:r>
      <w:r w:rsidR="005E5DA4" w:rsidRPr="005E5DA4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«Кошехабльское сельское поселение»</w:t>
      </w:r>
      <w:proofErr w:type="gramEnd"/>
    </w:p>
    <w:p w:rsidR="003909C5" w:rsidRDefault="003909C5" w:rsidP="003909C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3909C5" w:rsidRDefault="003909C5" w:rsidP="00404570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909C5" w:rsidRPr="003909C5" w:rsidRDefault="005E5DA4" w:rsidP="003909C5">
      <w:pPr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прилагаемый Перечень Органов и организаций, уполномоченных согласовывать проекты организации дорожного движения, разрабатываемые для автомобильных дорог местного значения либо их участков, расположенных в границах муниципального образования «Кошехабльское сельское поселение»</w:t>
      </w:r>
      <w:r w:rsidR="003909C5">
        <w:rPr>
          <w:rFonts w:ascii="Times New Roman" w:hAnsi="Times New Roman" w:cs="Times New Roman"/>
          <w:sz w:val="28"/>
          <w:szCs w:val="28"/>
        </w:rPr>
        <w:t>.</w:t>
      </w:r>
    </w:p>
    <w:p w:rsidR="003909C5" w:rsidRDefault="005E5DA4" w:rsidP="003909C5">
      <w:pPr>
        <w:tabs>
          <w:tab w:val="left" w:pos="1134"/>
        </w:tabs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9C5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подписания.</w:t>
      </w:r>
    </w:p>
    <w:p w:rsidR="003909C5" w:rsidRDefault="003909C5" w:rsidP="003909C5">
      <w:pPr>
        <w:rPr>
          <w:rFonts w:ascii="Times New Roman" w:hAnsi="Times New Roman" w:cs="Times New Roman"/>
          <w:sz w:val="28"/>
          <w:szCs w:val="28"/>
        </w:rPr>
      </w:pPr>
    </w:p>
    <w:p w:rsidR="003909C5" w:rsidRDefault="003909C5" w:rsidP="003909C5">
      <w:pPr>
        <w:rPr>
          <w:rFonts w:ascii="Times New Roman" w:hAnsi="Times New Roman" w:cs="Times New Roman"/>
          <w:sz w:val="28"/>
          <w:szCs w:val="28"/>
        </w:rPr>
      </w:pPr>
    </w:p>
    <w:p w:rsidR="003909C5" w:rsidRDefault="003909C5" w:rsidP="003909C5">
      <w:pPr>
        <w:rPr>
          <w:rFonts w:ascii="Times New Roman" w:hAnsi="Times New Roman" w:cs="Times New Roman"/>
          <w:sz w:val="28"/>
          <w:szCs w:val="28"/>
        </w:rPr>
      </w:pPr>
    </w:p>
    <w:p w:rsidR="005E5DA4" w:rsidRDefault="005E5DA4" w:rsidP="003909C5">
      <w:pPr>
        <w:rPr>
          <w:rFonts w:ascii="Times New Roman" w:hAnsi="Times New Roman" w:cs="Times New Roman"/>
          <w:sz w:val="28"/>
          <w:szCs w:val="28"/>
        </w:rPr>
      </w:pPr>
    </w:p>
    <w:p w:rsidR="005E5DA4" w:rsidRDefault="005E5DA4" w:rsidP="003909C5">
      <w:pPr>
        <w:rPr>
          <w:rFonts w:ascii="Times New Roman" w:hAnsi="Times New Roman" w:cs="Times New Roman"/>
          <w:sz w:val="28"/>
          <w:szCs w:val="28"/>
        </w:rPr>
      </w:pPr>
    </w:p>
    <w:p w:rsidR="005E5DA4" w:rsidRDefault="005E5DA4" w:rsidP="003909C5">
      <w:pPr>
        <w:rPr>
          <w:rFonts w:ascii="Times New Roman" w:hAnsi="Times New Roman" w:cs="Times New Roman"/>
          <w:sz w:val="28"/>
          <w:szCs w:val="28"/>
        </w:rPr>
      </w:pPr>
    </w:p>
    <w:p w:rsidR="003909C5" w:rsidRDefault="003909C5" w:rsidP="003909C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3909C5" w:rsidRDefault="003909C5" w:rsidP="003909C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«Кошехабльское сельское поселение»                                        Борсов Х.Г.</w:t>
      </w:r>
    </w:p>
    <w:p w:rsidR="00C76306" w:rsidRDefault="00C76306"/>
    <w:p w:rsidR="005E5DA4" w:rsidRDefault="005E5DA4"/>
    <w:p w:rsidR="005E5DA4" w:rsidRDefault="005E5DA4"/>
    <w:p w:rsidR="005E5DA4" w:rsidRDefault="005E5DA4"/>
    <w:p w:rsidR="005E5DA4" w:rsidRDefault="005E5DA4"/>
    <w:p w:rsidR="005E5DA4" w:rsidRDefault="005E5DA4" w:rsidP="005E5DA4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№1</w:t>
      </w:r>
    </w:p>
    <w:p w:rsidR="005E5DA4" w:rsidRDefault="005E5DA4" w:rsidP="005E5DA4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5E5DA4" w:rsidRDefault="005E5DA4" w:rsidP="005E5DA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МО «Кошехабльское сельское поселение»</w:t>
      </w:r>
    </w:p>
    <w:p w:rsidR="005E5DA4" w:rsidRPr="005E5DA4" w:rsidRDefault="005E5DA4" w:rsidP="005E5DA4">
      <w:pPr>
        <w:jc w:val="right"/>
        <w:rPr>
          <w:sz w:val="20"/>
          <w:szCs w:val="20"/>
        </w:rPr>
      </w:pPr>
      <w:r>
        <w:rPr>
          <w:sz w:val="20"/>
          <w:szCs w:val="20"/>
        </w:rPr>
        <w:t>от 24.06.2021г. №17</w:t>
      </w:r>
    </w:p>
    <w:p w:rsidR="005E5DA4" w:rsidRDefault="005E5DA4"/>
    <w:p w:rsidR="005E5DA4" w:rsidRDefault="005E5DA4"/>
    <w:p w:rsidR="005E5DA4" w:rsidRDefault="005E5DA4"/>
    <w:p w:rsidR="005E5DA4" w:rsidRDefault="005E5DA4" w:rsidP="005E5DA4">
      <w:pPr>
        <w:jc w:val="center"/>
      </w:pPr>
      <w:r>
        <w:t>Перечень</w:t>
      </w:r>
    </w:p>
    <w:p w:rsidR="005E5DA4" w:rsidRDefault="005E5DA4" w:rsidP="005E5DA4">
      <w:r>
        <w:t>Органов и организаций, уполномоченных согласовывать проекты организации дорожного движения, разрабатываемые для автомобильных дорог местного значения либо их участников, расположенных в границах муниципального образования «Кошехабльское сельское поселение».</w:t>
      </w:r>
    </w:p>
    <w:p w:rsidR="00013E0C" w:rsidRDefault="00013E0C" w:rsidP="00013E0C">
      <w:pPr>
        <w:pStyle w:val="a5"/>
        <w:numPr>
          <w:ilvl w:val="0"/>
          <w:numId w:val="2"/>
        </w:numPr>
      </w:pPr>
      <w:r>
        <w:t>ОГИБДД МО МВД России «Кошехабльский».</w:t>
      </w:r>
    </w:p>
    <w:p w:rsidR="00013E0C" w:rsidRDefault="00013E0C" w:rsidP="00013E0C">
      <w:pPr>
        <w:pStyle w:val="a5"/>
        <w:numPr>
          <w:ilvl w:val="0"/>
          <w:numId w:val="2"/>
        </w:numPr>
      </w:pPr>
      <w:r>
        <w:t>Отдел ЖКХ МО «Кошехабльский район».</w:t>
      </w:r>
      <w:bookmarkStart w:id="0" w:name="_GoBack"/>
      <w:bookmarkEnd w:id="0"/>
    </w:p>
    <w:sectPr w:rsidR="00013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D70CD"/>
    <w:multiLevelType w:val="hybridMultilevel"/>
    <w:tmpl w:val="5852BB96"/>
    <w:lvl w:ilvl="0" w:tplc="724AF166">
      <w:start w:val="1"/>
      <w:numFmt w:val="decimal"/>
      <w:lvlText w:val="%1."/>
      <w:lvlJc w:val="left"/>
      <w:pPr>
        <w:ind w:left="1221" w:hanging="795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D25447E"/>
    <w:multiLevelType w:val="hybridMultilevel"/>
    <w:tmpl w:val="70C6FB82"/>
    <w:lvl w:ilvl="0" w:tplc="E2BA8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EAC"/>
    <w:rsid w:val="00013E0C"/>
    <w:rsid w:val="00072EAC"/>
    <w:rsid w:val="00094271"/>
    <w:rsid w:val="00182F72"/>
    <w:rsid w:val="003909C5"/>
    <w:rsid w:val="00404570"/>
    <w:rsid w:val="005965AD"/>
    <w:rsid w:val="005E5DA4"/>
    <w:rsid w:val="009420D2"/>
    <w:rsid w:val="00B575BC"/>
    <w:rsid w:val="00C76306"/>
    <w:rsid w:val="00CA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C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9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9C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13E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C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9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9C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13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8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2244548.0/" TargetMode="External"/><Relationship Id="rId13" Type="http://schemas.openxmlformats.org/officeDocument/2006/relationships/hyperlink" Target="garantF1://32244548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32244548.0" TargetMode="External"/><Relationship Id="rId12" Type="http://schemas.openxmlformats.org/officeDocument/2006/relationships/hyperlink" Target="garantF1://32244548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arantF1://32244548.0" TargetMode="External"/><Relationship Id="rId11" Type="http://schemas.openxmlformats.org/officeDocument/2006/relationships/hyperlink" Target="garantF1://32244548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32244548.0" TargetMode="External"/><Relationship Id="rId10" Type="http://schemas.openxmlformats.org/officeDocument/2006/relationships/hyperlink" Target="garantF1://32244548.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garantF1://3224454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7</cp:revision>
  <cp:lastPrinted>2021-06-24T07:28:00Z</cp:lastPrinted>
  <dcterms:created xsi:type="dcterms:W3CDTF">2021-05-21T06:27:00Z</dcterms:created>
  <dcterms:modified xsi:type="dcterms:W3CDTF">2021-06-24T07:28:00Z</dcterms:modified>
</cp:coreProperties>
</file>